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3" w:rsidRPr="006D73BB" w:rsidRDefault="00AC5343" w:rsidP="00AE460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 w:rsidR="00FA11EE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учебный </w:t>
      </w:r>
      <w:r w:rsidRPr="007D47C1">
        <w:rPr>
          <w:b/>
          <w:sz w:val="28"/>
          <w:szCs w:val="28"/>
        </w:rPr>
        <w:t>год</w:t>
      </w:r>
    </w:p>
    <w:p w:rsidR="00AC5343" w:rsidRPr="007D47C1" w:rsidRDefault="00AC5343" w:rsidP="00AE460F">
      <w:pPr>
        <w:ind w:left="567"/>
        <w:jc w:val="center"/>
        <w:rPr>
          <w:b/>
          <w:sz w:val="28"/>
          <w:szCs w:val="28"/>
        </w:rPr>
      </w:pPr>
    </w:p>
    <w:p w:rsidR="00AC5343" w:rsidRPr="005E5D61" w:rsidRDefault="00AC5343" w:rsidP="00AE460F">
      <w:p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AC5343" w:rsidRDefault="00AC5343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AC5343" w:rsidRDefault="00FA11EE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972491">
        <w:rPr>
          <w:sz w:val="28"/>
          <w:szCs w:val="28"/>
        </w:rPr>
        <w:t xml:space="preserve"> младшая</w:t>
      </w:r>
      <w:r w:rsidR="00536B56">
        <w:rPr>
          <w:sz w:val="28"/>
          <w:szCs w:val="28"/>
        </w:rPr>
        <w:t xml:space="preserve"> </w:t>
      </w:r>
      <w:r w:rsidR="00AC5343">
        <w:rPr>
          <w:sz w:val="28"/>
          <w:szCs w:val="28"/>
        </w:rPr>
        <w:t>группа.</w:t>
      </w:r>
    </w:p>
    <w:p w:rsidR="00AC5343" w:rsidRPr="00345804" w:rsidRDefault="00AC5343" w:rsidP="00AE460F">
      <w:pPr>
        <w:pStyle w:val="a3"/>
        <w:numPr>
          <w:ilvl w:val="0"/>
          <w:numId w:val="2"/>
        </w:numPr>
        <w:tabs>
          <w:tab w:val="clear" w:pos="720"/>
        </w:tabs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</w:t>
      </w:r>
      <w:r w:rsidR="00FA11EE">
        <w:rPr>
          <w:sz w:val="28"/>
          <w:szCs w:val="28"/>
        </w:rPr>
        <w:t>ли: Санькова Г.А., Павлюкс О.А.</w:t>
      </w:r>
    </w:p>
    <w:p w:rsidR="00AC5343" w:rsidRPr="00345804" w:rsidRDefault="00AC5343" w:rsidP="00AE460F">
      <w:pPr>
        <w:ind w:left="567"/>
        <w:rPr>
          <w:sz w:val="28"/>
          <w:szCs w:val="28"/>
        </w:rPr>
      </w:pPr>
    </w:p>
    <w:p w:rsidR="00AC5343" w:rsidRPr="002853AA" w:rsidRDefault="00AC5343" w:rsidP="00AE460F">
      <w:p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AC5343" w:rsidRPr="00345804" w:rsidRDefault="00FA11EE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В группе 6 мальчиков, 13</w:t>
      </w:r>
      <w:r w:rsidR="00AC5343" w:rsidRPr="00345804">
        <w:rPr>
          <w:sz w:val="28"/>
          <w:szCs w:val="28"/>
        </w:rPr>
        <w:t>девочек;</w:t>
      </w:r>
    </w:p>
    <w:p w:rsidR="00AC5343" w:rsidRPr="006D73BB" w:rsidRDefault="00AC5343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</w:t>
      </w:r>
      <w:r w:rsidR="00C1676B">
        <w:rPr>
          <w:sz w:val="28"/>
          <w:szCs w:val="28"/>
        </w:rPr>
        <w:t>посещаемость за 9</w:t>
      </w:r>
      <w:bookmarkStart w:id="0" w:name="_GoBack"/>
      <w:bookmarkEnd w:id="0"/>
      <w:r w:rsidRPr="006D73BB">
        <w:rPr>
          <w:sz w:val="28"/>
          <w:szCs w:val="28"/>
        </w:rPr>
        <w:t xml:space="preserve"> месяцев </w:t>
      </w:r>
      <w:r w:rsidR="00FA11EE">
        <w:rPr>
          <w:sz w:val="28"/>
          <w:szCs w:val="28"/>
        </w:rPr>
        <w:t>61</w:t>
      </w:r>
      <w:r w:rsidRPr="006D73BB">
        <w:rPr>
          <w:sz w:val="28"/>
          <w:szCs w:val="28"/>
        </w:rPr>
        <w:t>%;</w:t>
      </w:r>
    </w:p>
    <w:p w:rsidR="00AC5343" w:rsidRPr="006D73BB" w:rsidRDefault="00AC5343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 –</w:t>
      </w:r>
      <w:r w:rsidR="00FA11EE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Pr="006D73BB">
        <w:rPr>
          <w:sz w:val="28"/>
          <w:szCs w:val="28"/>
        </w:rPr>
        <w:t>;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пропускали детский сад по болезни – </w:t>
      </w:r>
      <w:r w:rsidR="00FA11EE">
        <w:rPr>
          <w:sz w:val="28"/>
          <w:szCs w:val="28"/>
        </w:rPr>
        <w:t>Саша С. ., Алиса В, Варя Г., Лиза А</w:t>
      </w:r>
      <w:r w:rsidRPr="00345804">
        <w:rPr>
          <w:sz w:val="28"/>
          <w:szCs w:val="28"/>
        </w:rPr>
        <w:t>.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самомассаж, физминутки. Для родителей предоставлена информация в виде папок-передвижек, ведутся беседы.</w:t>
      </w:r>
    </w:p>
    <w:p w:rsidR="00AC5343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причины, были проведены беседы, объяснили, что без уважительной причины пропускать детский сад нельзя. </w:t>
      </w:r>
    </w:p>
    <w:p w:rsidR="00AC5343" w:rsidRDefault="00AC5343" w:rsidP="00AE460F">
      <w:pPr>
        <w:pStyle w:val="a3"/>
        <w:ind w:left="567"/>
        <w:rPr>
          <w:sz w:val="28"/>
          <w:szCs w:val="28"/>
        </w:rPr>
      </w:pPr>
    </w:p>
    <w:p w:rsidR="00AC5343" w:rsidRPr="00D62A26" w:rsidRDefault="00AC5343" w:rsidP="00AE460F">
      <w:p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</w:p>
    <w:p w:rsidR="00AC5343" w:rsidRPr="009667D8" w:rsidRDefault="00AC5343" w:rsidP="00AE460F">
      <w:pPr>
        <w:pStyle w:val="a3"/>
        <w:ind w:left="567"/>
        <w:rPr>
          <w:b/>
          <w:i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Санькова Г.А.</w:t>
      </w:r>
    </w:p>
    <w:p w:rsidR="00995477" w:rsidRPr="00995477" w:rsidRDefault="00AC5343" w:rsidP="00AE460F">
      <w:pPr>
        <w:shd w:val="clear" w:color="auto" w:fill="FFFFFF"/>
        <w:ind w:left="567"/>
        <w:jc w:val="both"/>
        <w:rPr>
          <w:i/>
          <w:szCs w:val="23"/>
        </w:rPr>
      </w:pPr>
      <w:r w:rsidRPr="009667D8">
        <w:rPr>
          <w:sz w:val="28"/>
          <w:szCs w:val="28"/>
        </w:rPr>
        <w:t>Тема по самообразованию:</w:t>
      </w:r>
      <w:r w:rsidR="00FA11EE">
        <w:rPr>
          <w:sz w:val="28"/>
          <w:szCs w:val="28"/>
        </w:rPr>
        <w:t xml:space="preserve"> </w:t>
      </w:r>
      <w:r w:rsidR="00995477" w:rsidRPr="00995477">
        <w:rPr>
          <w:bCs/>
          <w:i/>
          <w:sz w:val="28"/>
        </w:rPr>
        <w:t>«Формирование математических представлений у детей дошкольного возраста</w:t>
      </w:r>
      <w:r w:rsidR="00995477" w:rsidRPr="00995477">
        <w:rPr>
          <w:bCs/>
          <w:i/>
          <w:sz w:val="28"/>
          <w:lang w:val="en-US"/>
        </w:rPr>
        <w:t> </w:t>
      </w:r>
      <w:r w:rsidR="00995477" w:rsidRPr="00995477">
        <w:rPr>
          <w:bCs/>
          <w:i/>
          <w:sz w:val="28"/>
        </w:rPr>
        <w:t>посредством дидактической игры».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</w:p>
    <w:p w:rsidR="00995477" w:rsidRPr="00995477" w:rsidRDefault="00AC5343" w:rsidP="00AE460F">
      <w:pPr>
        <w:shd w:val="clear" w:color="auto" w:fill="FFFFFF"/>
        <w:ind w:left="567"/>
        <w:jc w:val="both"/>
        <w:rPr>
          <w:szCs w:val="23"/>
        </w:rPr>
      </w:pPr>
      <w:r w:rsidRPr="009667D8">
        <w:rPr>
          <w:i/>
          <w:sz w:val="28"/>
          <w:szCs w:val="28"/>
        </w:rPr>
        <w:t>Цель</w:t>
      </w:r>
      <w:r w:rsidRPr="009667D8">
        <w:rPr>
          <w:sz w:val="28"/>
          <w:szCs w:val="28"/>
        </w:rPr>
        <w:t>:</w:t>
      </w:r>
      <w:r w:rsidR="00FA11EE" w:rsidRPr="008E13A3">
        <w:rPr>
          <w:sz w:val="28"/>
          <w:szCs w:val="28"/>
        </w:rPr>
        <w:t xml:space="preserve"> </w:t>
      </w:r>
      <w:r w:rsidR="00995477" w:rsidRPr="00995477">
        <w:rPr>
          <w:bCs/>
          <w:sz w:val="28"/>
        </w:rPr>
        <w:t>Формирование математических представлений у детей дошкольного возраста</w:t>
      </w:r>
      <w:r w:rsidR="00995477" w:rsidRPr="00995477">
        <w:rPr>
          <w:bCs/>
          <w:sz w:val="28"/>
          <w:lang w:val="en-US"/>
        </w:rPr>
        <w:t> </w:t>
      </w:r>
      <w:r w:rsidR="00995477" w:rsidRPr="00995477">
        <w:rPr>
          <w:bCs/>
          <w:sz w:val="28"/>
        </w:rPr>
        <w:t>посредством дидактической игры.</w:t>
      </w:r>
    </w:p>
    <w:p w:rsidR="00F117AD" w:rsidRPr="00995477" w:rsidRDefault="00F117AD" w:rsidP="00AE460F">
      <w:pPr>
        <w:ind w:left="567"/>
        <w:rPr>
          <w:sz w:val="28"/>
          <w:szCs w:val="28"/>
        </w:rPr>
      </w:pPr>
    </w:p>
    <w:p w:rsidR="00AC5343" w:rsidRDefault="00536B56" w:rsidP="00AE460F">
      <w:pPr>
        <w:pStyle w:val="a3"/>
        <w:ind w:left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Павлюкс О.А.</w:t>
      </w:r>
    </w:p>
    <w:p w:rsidR="0020404A" w:rsidRDefault="0020404A" w:rsidP="00AE460F">
      <w:pPr>
        <w:pStyle w:val="a3"/>
        <w:ind w:left="567"/>
        <w:rPr>
          <w:i/>
          <w:sz w:val="28"/>
          <w:szCs w:val="28"/>
        </w:rPr>
      </w:pPr>
      <w:r w:rsidRPr="0020404A">
        <w:rPr>
          <w:sz w:val="28"/>
          <w:szCs w:val="28"/>
        </w:rPr>
        <w:t xml:space="preserve">Тема по самообразованию: </w:t>
      </w:r>
      <w:r w:rsidRPr="0020404A">
        <w:rPr>
          <w:i/>
          <w:sz w:val="28"/>
          <w:szCs w:val="28"/>
        </w:rPr>
        <w:t>«Развитие познавательной активности детей дошкольного возраста в процессе проектной деятельности»</w:t>
      </w:r>
    </w:p>
    <w:p w:rsidR="0020404A" w:rsidRPr="0020404A" w:rsidRDefault="0020404A" w:rsidP="00AE460F">
      <w:pPr>
        <w:pStyle w:val="a3"/>
        <w:ind w:left="567"/>
        <w:rPr>
          <w:i/>
          <w:sz w:val="28"/>
          <w:szCs w:val="28"/>
        </w:rPr>
      </w:pPr>
    </w:p>
    <w:p w:rsidR="0020404A" w:rsidRDefault="0020404A" w:rsidP="00AE460F">
      <w:pPr>
        <w:pStyle w:val="a3"/>
        <w:ind w:left="567"/>
        <w:rPr>
          <w:i/>
          <w:sz w:val="28"/>
          <w:szCs w:val="28"/>
        </w:rPr>
      </w:pPr>
      <w:r w:rsidRPr="0020404A">
        <w:rPr>
          <w:sz w:val="28"/>
          <w:szCs w:val="28"/>
        </w:rPr>
        <w:t>Цель</w:t>
      </w:r>
      <w:r w:rsidRPr="0020404A">
        <w:rPr>
          <w:i/>
          <w:sz w:val="28"/>
          <w:szCs w:val="28"/>
        </w:rPr>
        <w:t>:« Развитие познавательной активности детей дошкольного возраста в процессе проектной деятельности»</w:t>
      </w:r>
    </w:p>
    <w:p w:rsidR="0020404A" w:rsidRPr="00AE460F" w:rsidRDefault="0020404A" w:rsidP="00AE460F">
      <w:pPr>
        <w:ind w:left="567"/>
        <w:rPr>
          <w:sz w:val="28"/>
          <w:szCs w:val="28"/>
        </w:rPr>
      </w:pPr>
      <w:r w:rsidRPr="00AE460F">
        <w:rPr>
          <w:sz w:val="28"/>
          <w:szCs w:val="28"/>
        </w:rPr>
        <w:t>Вид отчетности: Отчёт на месте.</w:t>
      </w:r>
    </w:p>
    <w:p w:rsidR="00AC5343" w:rsidRPr="009667D8" w:rsidRDefault="00AC5343" w:rsidP="00AE460F">
      <w:pPr>
        <w:ind w:left="567"/>
        <w:rPr>
          <w:sz w:val="28"/>
          <w:szCs w:val="28"/>
        </w:rPr>
      </w:pPr>
    </w:p>
    <w:p w:rsidR="00AC5343" w:rsidRPr="005E5D61" w:rsidRDefault="00AC5343" w:rsidP="00AE460F">
      <w:pPr>
        <w:numPr>
          <w:ilvl w:val="0"/>
          <w:numId w:val="1"/>
        </w:numPr>
        <w:ind w:left="567" w:firstLine="0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AC5343" w:rsidRDefault="00AC5343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AE460F">
        <w:rPr>
          <w:sz w:val="28"/>
          <w:szCs w:val="28"/>
        </w:rPr>
        <w:t>и</w:t>
      </w:r>
      <w:r>
        <w:rPr>
          <w:sz w:val="28"/>
          <w:szCs w:val="28"/>
        </w:rPr>
        <w:t xml:space="preserve"> в просмотре открытых НОД, мероприятий: на протяжении учебного года принимали участие во всех мероприятиях.</w:t>
      </w:r>
    </w:p>
    <w:p w:rsidR="00AC5343" w:rsidRPr="006D73BB" w:rsidRDefault="00AC5343" w:rsidP="00AE460F">
      <w:pPr>
        <w:ind w:left="567"/>
        <w:rPr>
          <w:sz w:val="28"/>
          <w:szCs w:val="28"/>
        </w:rPr>
      </w:pPr>
    </w:p>
    <w:p w:rsidR="00AC5343" w:rsidRPr="00D62A26" w:rsidRDefault="00AC5343" w:rsidP="00AE460F">
      <w:p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</w:p>
    <w:p w:rsidR="00AC5343" w:rsidRDefault="00AC5343" w:rsidP="00AE460F">
      <w:pPr>
        <w:pStyle w:val="a3"/>
        <w:tabs>
          <w:tab w:val="left" w:pos="4485"/>
        </w:tabs>
        <w:ind w:left="567"/>
        <w:rPr>
          <w:i/>
          <w:sz w:val="28"/>
          <w:szCs w:val="28"/>
        </w:rPr>
      </w:pPr>
      <w:r w:rsidRPr="006D73BB">
        <w:rPr>
          <w:i/>
          <w:sz w:val="28"/>
          <w:szCs w:val="28"/>
        </w:rPr>
        <w:t xml:space="preserve">Совместные мероприятия с родителями </w:t>
      </w:r>
    </w:p>
    <w:p w:rsidR="00536B56" w:rsidRPr="007B5698" w:rsidRDefault="00536B56" w:rsidP="00AE460F">
      <w:pPr>
        <w:pStyle w:val="a3"/>
        <w:numPr>
          <w:ilvl w:val="0"/>
          <w:numId w:val="2"/>
        </w:numPr>
        <w:tabs>
          <w:tab w:val="left" w:pos="4485"/>
        </w:tabs>
        <w:ind w:left="567" w:firstLine="0"/>
        <w:rPr>
          <w:sz w:val="28"/>
          <w:szCs w:val="28"/>
        </w:rPr>
      </w:pPr>
      <w:r w:rsidRPr="007B5698">
        <w:rPr>
          <w:sz w:val="28"/>
          <w:szCs w:val="28"/>
        </w:rPr>
        <w:lastRenderedPageBreak/>
        <w:t>Родительское собрание «Возрастные особенности детей 3-4 лет»</w:t>
      </w:r>
      <w:r w:rsidR="007B5698" w:rsidRPr="007B5698">
        <w:rPr>
          <w:sz w:val="28"/>
          <w:szCs w:val="28"/>
        </w:rPr>
        <w:t xml:space="preserve"> (присутствовало 13 родителей, отсутствовало 5)</w:t>
      </w:r>
    </w:p>
    <w:p w:rsidR="00AC5343" w:rsidRPr="00345804" w:rsidRDefault="00AC5343" w:rsidP="00AE460F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536B56" w:rsidRPr="00AE460F" w:rsidRDefault="00AC5343" w:rsidP="00AE460F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D9687B">
        <w:rPr>
          <w:sz w:val="28"/>
          <w:szCs w:val="28"/>
        </w:rPr>
        <w:t>Проект «</w:t>
      </w:r>
      <w:r w:rsidR="00536B56">
        <w:rPr>
          <w:sz w:val="28"/>
          <w:szCs w:val="28"/>
        </w:rPr>
        <w:t>Волшебные палочки Кюизенера</w:t>
      </w:r>
      <w:r w:rsidRPr="00D9687B">
        <w:rPr>
          <w:sz w:val="28"/>
          <w:szCs w:val="28"/>
        </w:rPr>
        <w:t>»</w:t>
      </w:r>
      <w:r w:rsidR="00536B56">
        <w:rPr>
          <w:sz w:val="28"/>
          <w:szCs w:val="28"/>
        </w:rPr>
        <w:t xml:space="preserve"> (Санькова Г.А.)</w:t>
      </w:r>
      <w:r w:rsidR="00D3269A">
        <w:rPr>
          <w:sz w:val="28"/>
          <w:szCs w:val="28"/>
        </w:rPr>
        <w:t xml:space="preserve"> </w:t>
      </w:r>
      <w:r w:rsidR="00536B56">
        <w:rPr>
          <w:sz w:val="28"/>
          <w:szCs w:val="28"/>
        </w:rPr>
        <w:t>(</w:t>
      </w:r>
      <w:r w:rsidR="00536B56" w:rsidRPr="00536B56">
        <w:rPr>
          <w:rFonts w:eastAsiaTheme="minorEastAsia"/>
          <w:color w:val="000000" w:themeColor="text1"/>
          <w:kern w:val="24"/>
          <w:sz w:val="28"/>
          <w:szCs w:val="28"/>
        </w:rPr>
        <w:t xml:space="preserve">Консультации, папки-передвижки: </w:t>
      </w:r>
      <w:r w:rsidR="00536B56" w:rsidRPr="00536B5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«Поиграйте с палочками Кюизенера», «Игры и упражнения с палочками Кюизенера»;</w:t>
      </w:r>
      <w:r w:rsidR="00536B56" w:rsidRPr="00536B56">
        <w:rPr>
          <w:rFonts w:eastAsia="Calibri"/>
          <w:color w:val="000000" w:themeColor="text1"/>
          <w:kern w:val="24"/>
          <w:sz w:val="28"/>
          <w:szCs w:val="28"/>
        </w:rPr>
        <w:t>индивидуальные беседы;</w:t>
      </w:r>
      <w:r w:rsidR="00527DED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536B56" w:rsidRPr="00527DED">
        <w:rPr>
          <w:rFonts w:eastAsiaTheme="minorEastAsia"/>
          <w:color w:val="000000" w:themeColor="text1"/>
          <w:kern w:val="24"/>
          <w:sz w:val="28"/>
          <w:szCs w:val="28"/>
        </w:rPr>
        <w:t>индивидуальные задания (аппликация).</w:t>
      </w:r>
    </w:p>
    <w:p w:rsidR="00AE460F" w:rsidRPr="00527DED" w:rsidRDefault="00AE460F" w:rsidP="00AE460F">
      <w:pPr>
        <w:pStyle w:val="a3"/>
        <w:ind w:left="567"/>
        <w:rPr>
          <w:sz w:val="28"/>
          <w:szCs w:val="28"/>
        </w:rPr>
      </w:pPr>
    </w:p>
    <w:p w:rsidR="00AE460F" w:rsidRPr="00AE460F" w:rsidRDefault="00AE460F" w:rsidP="00AE460F">
      <w:pPr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AE460F">
        <w:rPr>
          <w:rFonts w:eastAsiaTheme="minorEastAsia"/>
          <w:color w:val="000000" w:themeColor="text1"/>
          <w:kern w:val="24"/>
          <w:sz w:val="28"/>
          <w:szCs w:val="28"/>
        </w:rPr>
        <w:t>Проект «Дружба крепкая» (Павлюкс О.А.)</w:t>
      </w:r>
    </w:p>
    <w:p w:rsidR="00AE460F" w:rsidRPr="00AE460F" w:rsidRDefault="00AE460F" w:rsidP="00AE460F">
      <w:pPr>
        <w:pStyle w:val="a3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AE460F">
        <w:rPr>
          <w:rFonts w:eastAsiaTheme="minorEastAsia"/>
          <w:color w:val="000000" w:themeColor="text1"/>
          <w:kern w:val="24"/>
          <w:sz w:val="28"/>
          <w:szCs w:val="28"/>
        </w:rPr>
        <w:t xml:space="preserve"> (Картотека игр, стихи, сказки, иллюстрации, картотека мирилок..)</w:t>
      </w:r>
    </w:p>
    <w:p w:rsidR="00AE460F" w:rsidRDefault="00AE460F" w:rsidP="00AE460F">
      <w:pPr>
        <w:pStyle w:val="a3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AE460F">
        <w:rPr>
          <w:rFonts w:eastAsiaTheme="minorEastAsia"/>
          <w:color w:val="000000" w:themeColor="text1"/>
          <w:kern w:val="24"/>
          <w:sz w:val="28"/>
          <w:szCs w:val="28"/>
        </w:rPr>
        <w:t>Консультации для родителей на тему: «Помогите ребёнку научиться дружить», альбом с работами.</w:t>
      </w:r>
    </w:p>
    <w:p w:rsidR="00AE460F" w:rsidRDefault="00AE460F" w:rsidP="00AE460F">
      <w:pPr>
        <w:pStyle w:val="a3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75429" w:rsidRDefault="00B75429" w:rsidP="00AE460F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Новогодний праздник «Как мы ёлочку лечили» (ведущий Санькова Г.А.)</w:t>
      </w:r>
    </w:p>
    <w:p w:rsidR="008A2A41" w:rsidRPr="00B75429" w:rsidRDefault="00B75429" w:rsidP="00AE460F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Праздник «8 марта» (ведущие Санькова Г.А., Павлюкс О.А.)</w:t>
      </w:r>
    </w:p>
    <w:p w:rsidR="00592F55" w:rsidRPr="00592F55" w:rsidRDefault="00592F55" w:rsidP="00AE460F">
      <w:pPr>
        <w:pStyle w:val="a3"/>
        <w:numPr>
          <w:ilvl w:val="0"/>
          <w:numId w:val="5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Помощь в благоустройстве детского сада </w:t>
      </w:r>
      <w:r w:rsidRPr="00592F55">
        <w:rPr>
          <w:sz w:val="28"/>
          <w:szCs w:val="28"/>
        </w:rPr>
        <w:t>(озеленение –</w:t>
      </w:r>
      <w:r>
        <w:rPr>
          <w:sz w:val="28"/>
          <w:szCs w:val="28"/>
        </w:rPr>
        <w:t xml:space="preserve"> рассада</w:t>
      </w:r>
      <w:r w:rsidR="00AE460F">
        <w:rPr>
          <w:sz w:val="28"/>
          <w:szCs w:val="28"/>
        </w:rPr>
        <w:t>, семена</w:t>
      </w:r>
      <w:r>
        <w:rPr>
          <w:sz w:val="28"/>
          <w:szCs w:val="28"/>
        </w:rPr>
        <w:t xml:space="preserve"> цветов)</w:t>
      </w:r>
    </w:p>
    <w:p w:rsidR="00AC5343" w:rsidRPr="00345804" w:rsidRDefault="00AC5343" w:rsidP="00AE460F">
      <w:pPr>
        <w:tabs>
          <w:tab w:val="num" w:pos="360"/>
        </w:tabs>
        <w:ind w:left="567"/>
        <w:rPr>
          <w:b/>
          <w:i/>
          <w:sz w:val="28"/>
          <w:szCs w:val="28"/>
        </w:rPr>
      </w:pPr>
    </w:p>
    <w:p w:rsidR="00246FCB" w:rsidRPr="00246FCB" w:rsidRDefault="00AC5343" w:rsidP="00AE460F">
      <w:p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- </w:t>
      </w:r>
    </w:p>
    <w:p w:rsidR="00AA044D" w:rsidRDefault="00F117AD" w:rsidP="00AE460F">
      <w:pPr>
        <w:pStyle w:val="a3"/>
        <w:numPr>
          <w:ilvl w:val="0"/>
          <w:numId w:val="12"/>
        </w:num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участие в семейном </w:t>
      </w:r>
      <w:r w:rsidR="00B75429">
        <w:rPr>
          <w:sz w:val="28"/>
          <w:szCs w:val="28"/>
        </w:rPr>
        <w:t>конкурсе «Осенние фантазии</w:t>
      </w:r>
      <w:r w:rsidR="00AA044D">
        <w:rPr>
          <w:sz w:val="28"/>
          <w:szCs w:val="28"/>
        </w:rPr>
        <w:t>»</w:t>
      </w:r>
      <w:r w:rsidR="00527DED">
        <w:rPr>
          <w:sz w:val="28"/>
          <w:szCs w:val="28"/>
        </w:rPr>
        <w:t xml:space="preserve"> (приняли участие</w:t>
      </w:r>
      <w:r w:rsidR="007C297A">
        <w:rPr>
          <w:sz w:val="28"/>
          <w:szCs w:val="28"/>
        </w:rPr>
        <w:t xml:space="preserve">13 </w:t>
      </w:r>
      <w:r>
        <w:rPr>
          <w:sz w:val="28"/>
          <w:szCs w:val="28"/>
        </w:rPr>
        <w:t>семей)</w:t>
      </w:r>
    </w:p>
    <w:p w:rsidR="00B75429" w:rsidRDefault="00B75429" w:rsidP="00AE460F">
      <w:pPr>
        <w:pStyle w:val="a3"/>
        <w:numPr>
          <w:ilvl w:val="0"/>
          <w:numId w:val="12"/>
        </w:num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участие в семейном новогоднем конкурсе «Новый год»</w:t>
      </w:r>
      <w:r w:rsidR="007C297A">
        <w:rPr>
          <w:sz w:val="28"/>
          <w:szCs w:val="28"/>
        </w:rPr>
        <w:t xml:space="preserve"> (аппликация) (приняло участие 7 семей)</w:t>
      </w:r>
    </w:p>
    <w:p w:rsidR="007C297A" w:rsidRDefault="007C297A" w:rsidP="00AE460F">
      <w:pPr>
        <w:pStyle w:val="a3"/>
        <w:numPr>
          <w:ilvl w:val="0"/>
          <w:numId w:val="12"/>
        </w:num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Акция «Спаси дерево – сдай макулатуру»</w:t>
      </w:r>
    </w:p>
    <w:p w:rsidR="00AA044D" w:rsidRDefault="00AA044D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</w:p>
    <w:p w:rsidR="00AA044D" w:rsidRDefault="00AA044D" w:rsidP="00AE460F">
      <w:pPr>
        <w:tabs>
          <w:tab w:val="num" w:pos="360"/>
        </w:tabs>
        <w:ind w:left="567" w:hanging="76"/>
        <w:rPr>
          <w:b/>
          <w:sz w:val="28"/>
          <w:szCs w:val="28"/>
          <w:u w:val="single"/>
        </w:rPr>
      </w:pPr>
      <w:r w:rsidRPr="002862E1">
        <w:rPr>
          <w:b/>
          <w:i/>
          <w:sz w:val="28"/>
          <w:szCs w:val="28"/>
          <w:u w:val="single"/>
        </w:rPr>
        <w:t>Санькова Г</w:t>
      </w:r>
      <w:r w:rsidRPr="002862E1">
        <w:rPr>
          <w:b/>
          <w:sz w:val="28"/>
          <w:szCs w:val="28"/>
          <w:u w:val="single"/>
        </w:rPr>
        <w:t>.А.</w:t>
      </w:r>
    </w:p>
    <w:p w:rsidR="008E13A3" w:rsidRPr="008E13A3" w:rsidRDefault="008E13A3" w:rsidP="00AE460F">
      <w:pPr>
        <w:tabs>
          <w:tab w:val="num" w:pos="360"/>
        </w:tabs>
        <w:ind w:left="567" w:hanging="76"/>
        <w:rPr>
          <w:sz w:val="28"/>
          <w:szCs w:val="28"/>
        </w:rPr>
      </w:pPr>
    </w:p>
    <w:p w:rsidR="008E13A3" w:rsidRPr="008E13A3" w:rsidRDefault="008E13A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8E13A3">
        <w:rPr>
          <w:sz w:val="28"/>
          <w:szCs w:val="28"/>
          <w:u w:val="single"/>
        </w:rPr>
        <w:t>Конкурсы педагогического мастерства</w:t>
      </w:r>
    </w:p>
    <w:p w:rsidR="008E13A3" w:rsidRDefault="008E13A3" w:rsidP="00AE460F">
      <w:pPr>
        <w:tabs>
          <w:tab w:val="num" w:pos="360"/>
        </w:tabs>
        <w:ind w:left="567" w:hanging="76"/>
        <w:rPr>
          <w:sz w:val="28"/>
        </w:rPr>
      </w:pPr>
      <w:r>
        <w:rPr>
          <w:sz w:val="28"/>
        </w:rPr>
        <w:t>-Диплом 1 степени за участие в всероссийском конкурсе профессионального мастерства «Педагогические таланты России», номинация «Лучший конспект занятия» раб</w:t>
      </w:r>
      <w:r w:rsidR="00527DED">
        <w:rPr>
          <w:sz w:val="28"/>
        </w:rPr>
        <w:t>ота «Поможем зайке</w:t>
      </w:r>
      <w:r>
        <w:rPr>
          <w:sz w:val="28"/>
        </w:rPr>
        <w:t>»;</w:t>
      </w:r>
    </w:p>
    <w:p w:rsidR="008E13A3" w:rsidRDefault="008E13A3" w:rsidP="00AE460F">
      <w:pPr>
        <w:tabs>
          <w:tab w:val="num" w:pos="360"/>
        </w:tabs>
        <w:ind w:left="567" w:hanging="76"/>
        <w:rPr>
          <w:sz w:val="28"/>
        </w:rPr>
      </w:pPr>
      <w:r>
        <w:rPr>
          <w:sz w:val="28"/>
        </w:rPr>
        <w:t>-Диплом 1 степени за участие в всероссийском конкурсе профессионального мастерства «Педагогические таланты России», но</w:t>
      </w:r>
      <w:r w:rsidR="00527DED">
        <w:rPr>
          <w:sz w:val="28"/>
        </w:rPr>
        <w:t>минация «Методическая разработка», проект «Волшебные палочки Кюизенера</w:t>
      </w:r>
      <w:r>
        <w:rPr>
          <w:sz w:val="28"/>
        </w:rPr>
        <w:t>»;</w:t>
      </w:r>
    </w:p>
    <w:p w:rsidR="00527DED" w:rsidRPr="00527DED" w:rsidRDefault="00527DED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t xml:space="preserve">- </w:t>
      </w:r>
      <w:r w:rsidRPr="00527DED">
        <w:rPr>
          <w:sz w:val="28"/>
          <w:szCs w:val="28"/>
        </w:rPr>
        <w:t>Грамота за 3 место в муниципальном этапе регионального конкурса дошкольных образовательных организаций по экологическому воспитанию детей "Экобеби - 2021" номинация "Педагогический проект по экологическому воспитанию дошкольников"</w:t>
      </w:r>
    </w:p>
    <w:p w:rsidR="00AE460F" w:rsidRDefault="00AE460F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b/>
          <w:i/>
          <w:sz w:val="28"/>
          <w:szCs w:val="28"/>
          <w:u w:val="single"/>
        </w:rPr>
      </w:pPr>
      <w:r w:rsidRPr="00AE460F">
        <w:rPr>
          <w:b/>
          <w:i/>
          <w:sz w:val="28"/>
          <w:szCs w:val="28"/>
          <w:u w:val="single"/>
        </w:rPr>
        <w:t>П</w:t>
      </w:r>
      <w:r>
        <w:rPr>
          <w:b/>
          <w:i/>
          <w:sz w:val="28"/>
          <w:szCs w:val="28"/>
          <w:u w:val="single"/>
        </w:rPr>
        <w:t xml:space="preserve">авлюкс О. А. </w:t>
      </w:r>
    </w:p>
    <w:p w:rsidR="00AE460F" w:rsidRPr="00AE460F" w:rsidRDefault="00AE460F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b/>
          <w:i/>
          <w:sz w:val="28"/>
          <w:szCs w:val="28"/>
          <w:u w:val="single"/>
        </w:rPr>
      </w:pPr>
      <w:r w:rsidRPr="00AE460F">
        <w:rPr>
          <w:b/>
          <w:sz w:val="28"/>
          <w:szCs w:val="28"/>
          <w:u w:val="single"/>
        </w:rPr>
        <w:t xml:space="preserve">Участие детей </w:t>
      </w:r>
    </w:p>
    <w:p w:rsidR="002862E1" w:rsidRPr="00AE460F" w:rsidRDefault="00AE460F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sz w:val="28"/>
          <w:szCs w:val="28"/>
        </w:rPr>
      </w:pPr>
      <w:r w:rsidRPr="00AE460F">
        <w:rPr>
          <w:sz w:val="28"/>
          <w:szCs w:val="28"/>
        </w:rPr>
        <w:t>Олимпиада по ПДД – Радушкина К., олимпиада «Стоп вирус»- Беспятова Л. на портале «Звонок».</w:t>
      </w:r>
    </w:p>
    <w:p w:rsidR="00246FCB" w:rsidRDefault="00246FCB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b/>
          <w:sz w:val="28"/>
          <w:szCs w:val="28"/>
          <w:u w:val="single"/>
        </w:rPr>
      </w:pPr>
      <w:r w:rsidRPr="00246FCB">
        <w:rPr>
          <w:b/>
          <w:sz w:val="28"/>
          <w:szCs w:val="28"/>
          <w:u w:val="single"/>
        </w:rPr>
        <w:t>Курсы</w:t>
      </w:r>
    </w:p>
    <w:p w:rsidR="007C297A" w:rsidRDefault="007C297A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Санькова Г.А.</w:t>
      </w:r>
      <w:r w:rsidR="00AE460F">
        <w:rPr>
          <w:b/>
          <w:sz w:val="28"/>
          <w:szCs w:val="28"/>
          <w:u w:val="single"/>
        </w:rPr>
        <w:t>, Павлюкс О.А.</w:t>
      </w:r>
    </w:p>
    <w:p w:rsidR="007C297A" w:rsidRPr="007C297A" w:rsidRDefault="007C297A" w:rsidP="00AE460F">
      <w:pPr>
        <w:tabs>
          <w:tab w:val="num" w:pos="360"/>
        </w:tabs>
        <w:ind w:left="567" w:hanging="76"/>
        <w:rPr>
          <w:b/>
          <w:sz w:val="28"/>
          <w:szCs w:val="28"/>
          <w:u w:val="single"/>
        </w:rPr>
      </w:pPr>
      <w:r w:rsidRPr="007C297A">
        <w:rPr>
          <w:rStyle w:val="aa"/>
          <w:b w:val="0"/>
          <w:sz w:val="28"/>
          <w:szCs w:val="28"/>
        </w:rPr>
        <w:lastRenderedPageBreak/>
        <w:t>"Основы обеспечения информационной безопасности детей"</w:t>
      </w:r>
      <w:r w:rsidRPr="007C297A">
        <w:rPr>
          <w:sz w:val="28"/>
          <w:szCs w:val="28"/>
        </w:rPr>
        <w:t xml:space="preserve"> (ООО "Центр иновационного образования и воспитания". 36часов. Форма обучения: дистанционная).</w:t>
      </w:r>
    </w:p>
    <w:p w:rsidR="00D3269A" w:rsidRDefault="00D3269A" w:rsidP="00AE460F">
      <w:pPr>
        <w:tabs>
          <w:tab w:val="num" w:pos="360"/>
        </w:tabs>
        <w:ind w:left="567" w:hanging="76"/>
        <w:rPr>
          <w:b/>
          <w:sz w:val="28"/>
          <w:szCs w:val="28"/>
          <w:u w:val="single"/>
        </w:rPr>
      </w:pPr>
      <w:r w:rsidRPr="00D3269A">
        <w:rPr>
          <w:b/>
          <w:sz w:val="28"/>
          <w:szCs w:val="28"/>
          <w:u w:val="single"/>
        </w:rPr>
        <w:t>Вебинары</w:t>
      </w:r>
      <w:r w:rsidR="008E13A3">
        <w:rPr>
          <w:b/>
          <w:sz w:val="28"/>
          <w:szCs w:val="28"/>
          <w:u w:val="single"/>
        </w:rPr>
        <w:t>, семинары</w:t>
      </w:r>
    </w:p>
    <w:p w:rsidR="00AE460F" w:rsidRPr="00AE460F" w:rsidRDefault="00AE460F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b/>
          <w:i/>
          <w:sz w:val="28"/>
          <w:szCs w:val="28"/>
          <w:u w:val="single"/>
        </w:rPr>
      </w:pPr>
      <w:r w:rsidRPr="00AE460F">
        <w:rPr>
          <w:b/>
          <w:i/>
          <w:sz w:val="28"/>
          <w:szCs w:val="28"/>
          <w:u w:val="single"/>
        </w:rPr>
        <w:t xml:space="preserve">Павлюкс О. А. </w:t>
      </w:r>
    </w:p>
    <w:p w:rsidR="00AE460F" w:rsidRPr="00AE460F" w:rsidRDefault="00AE460F" w:rsidP="00AE460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 w:hanging="76"/>
        <w:rPr>
          <w:sz w:val="28"/>
          <w:szCs w:val="28"/>
        </w:rPr>
      </w:pPr>
      <w:r w:rsidRPr="00AE460F">
        <w:rPr>
          <w:sz w:val="28"/>
          <w:szCs w:val="28"/>
        </w:rPr>
        <w:t>Участвовала во Всероссийском форуме «Воспитатели России»</w:t>
      </w:r>
    </w:p>
    <w:p w:rsidR="007C297A" w:rsidRDefault="007C297A" w:rsidP="00AE460F">
      <w:pPr>
        <w:tabs>
          <w:tab w:val="num" w:pos="360"/>
        </w:tabs>
        <w:ind w:left="567" w:hanging="76"/>
        <w:rPr>
          <w:b/>
          <w:sz w:val="28"/>
          <w:szCs w:val="28"/>
          <w:u w:val="single"/>
        </w:rPr>
      </w:pPr>
    </w:p>
    <w:p w:rsidR="00D3269A" w:rsidRDefault="00AC5343" w:rsidP="00AE460F">
      <w:pPr>
        <w:pStyle w:val="a3"/>
        <w:numPr>
          <w:ilvl w:val="0"/>
          <w:numId w:val="1"/>
        </w:numPr>
        <w:ind w:left="567" w:hanging="76"/>
        <w:rPr>
          <w:b/>
          <w:i/>
          <w:sz w:val="28"/>
          <w:szCs w:val="28"/>
        </w:rPr>
      </w:pPr>
      <w:r w:rsidRPr="008D6039">
        <w:rPr>
          <w:b/>
          <w:i/>
          <w:sz w:val="28"/>
          <w:szCs w:val="28"/>
        </w:rPr>
        <w:t>Участие в общественной жизни ДОУ:</w:t>
      </w:r>
    </w:p>
    <w:p w:rsidR="00AC5343" w:rsidRPr="007C297A" w:rsidRDefault="007C297A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  <w:r w:rsidRPr="007C297A">
        <w:rPr>
          <w:sz w:val="28"/>
          <w:szCs w:val="28"/>
        </w:rPr>
        <w:t>Участие в акции «Свеча памяти»</w:t>
      </w:r>
    </w:p>
    <w:p w:rsidR="007C297A" w:rsidRDefault="007C297A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  <w:r w:rsidRPr="007C297A">
        <w:rPr>
          <w:sz w:val="28"/>
          <w:szCs w:val="28"/>
        </w:rPr>
        <w:t>Участие в праздничном шествии на День Победы</w:t>
      </w:r>
    </w:p>
    <w:p w:rsidR="00527DED" w:rsidRPr="007C297A" w:rsidRDefault="00527DED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</w:p>
    <w:p w:rsidR="00AC5343" w:rsidRPr="00E70F65" w:rsidRDefault="00AC5343" w:rsidP="00AE460F">
      <w:pPr>
        <w:pStyle w:val="a3"/>
        <w:numPr>
          <w:ilvl w:val="0"/>
          <w:numId w:val="1"/>
        </w:numPr>
        <w:ind w:left="567" w:hanging="76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A11EE">
        <w:rPr>
          <w:sz w:val="28"/>
          <w:szCs w:val="28"/>
        </w:rPr>
        <w:t>31</w:t>
      </w:r>
      <w:r>
        <w:rPr>
          <w:sz w:val="28"/>
          <w:szCs w:val="28"/>
        </w:rPr>
        <w:t xml:space="preserve"> 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A11EE">
        <w:rPr>
          <w:sz w:val="28"/>
          <w:szCs w:val="28"/>
        </w:rPr>
        <w:t>60</w:t>
      </w:r>
      <w:r>
        <w:rPr>
          <w:sz w:val="28"/>
          <w:szCs w:val="28"/>
        </w:rPr>
        <w:t xml:space="preserve"> % детей  </w:t>
      </w:r>
    </w:p>
    <w:p w:rsidR="00AC5343" w:rsidRPr="00F07D51" w:rsidRDefault="00972491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сформированы – у 9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DB223B">
        <w:rPr>
          <w:sz w:val="28"/>
          <w:szCs w:val="28"/>
        </w:rPr>
        <w:t>60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DB223B">
        <w:rPr>
          <w:sz w:val="28"/>
          <w:szCs w:val="28"/>
        </w:rPr>
        <w:t>37</w:t>
      </w:r>
      <w:r>
        <w:rPr>
          <w:sz w:val="28"/>
          <w:szCs w:val="28"/>
        </w:rPr>
        <w:t xml:space="preserve"> % детей </w:t>
      </w:r>
    </w:p>
    <w:p w:rsidR="00AC5343" w:rsidRPr="00F07D51" w:rsidRDefault="00FA11EE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–у </w:t>
      </w:r>
      <w:r w:rsidR="00AC5343">
        <w:rPr>
          <w:sz w:val="28"/>
          <w:szCs w:val="28"/>
        </w:rPr>
        <w:t xml:space="preserve"> </w:t>
      </w:r>
      <w:r w:rsidR="00DB223B">
        <w:rPr>
          <w:sz w:val="28"/>
          <w:szCs w:val="28"/>
        </w:rPr>
        <w:t>3</w:t>
      </w:r>
      <w:r w:rsidR="00AC5343">
        <w:rPr>
          <w:sz w:val="28"/>
          <w:szCs w:val="28"/>
        </w:rPr>
        <w:t>% детей</w:t>
      </w:r>
    </w:p>
    <w:p w:rsidR="00AC5343" w:rsidRPr="00F07D51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Социально – коммуникативное развитие: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A11EE">
        <w:rPr>
          <w:sz w:val="28"/>
          <w:szCs w:val="28"/>
        </w:rPr>
        <w:t>39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A11EE">
        <w:rPr>
          <w:sz w:val="28"/>
          <w:szCs w:val="28"/>
        </w:rPr>
        <w:t>58</w:t>
      </w:r>
      <w:r>
        <w:rPr>
          <w:sz w:val="28"/>
          <w:szCs w:val="28"/>
        </w:rPr>
        <w:t xml:space="preserve">% детей    </w:t>
      </w:r>
    </w:p>
    <w:p w:rsidR="00AC5343" w:rsidRPr="00F07D51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</w:t>
      </w:r>
      <w:r w:rsidR="00FA11EE">
        <w:rPr>
          <w:sz w:val="28"/>
          <w:szCs w:val="28"/>
        </w:rPr>
        <w:t>мированы – у 3</w:t>
      </w:r>
      <w:r>
        <w:rPr>
          <w:sz w:val="28"/>
          <w:szCs w:val="28"/>
        </w:rPr>
        <w:t>%детей.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A11EE">
        <w:rPr>
          <w:sz w:val="28"/>
          <w:szCs w:val="28"/>
        </w:rPr>
        <w:t>66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</w:t>
      </w:r>
      <w:r w:rsidR="00FA11EE">
        <w:rPr>
          <w:sz w:val="28"/>
          <w:szCs w:val="28"/>
        </w:rPr>
        <w:t>32</w:t>
      </w:r>
      <w:r>
        <w:rPr>
          <w:sz w:val="28"/>
          <w:szCs w:val="28"/>
        </w:rPr>
        <w:t xml:space="preserve"> % детей    </w:t>
      </w:r>
    </w:p>
    <w:p w:rsidR="00AC5343" w:rsidRPr="00F07D51" w:rsidRDefault="00FA11EE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сформированы –у 2</w:t>
      </w:r>
      <w:r w:rsidR="00AC5343">
        <w:rPr>
          <w:sz w:val="28"/>
          <w:szCs w:val="28"/>
        </w:rPr>
        <w:t>% детей</w:t>
      </w: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AC5343" w:rsidRPr="001732C0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1732C0">
        <w:rPr>
          <w:sz w:val="28"/>
          <w:szCs w:val="28"/>
          <w:u w:val="single"/>
        </w:rPr>
        <w:t>Начало года:</w:t>
      </w:r>
    </w:p>
    <w:p w:rsidR="00AC5343" w:rsidRPr="001732C0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 w:rsidRPr="001732C0">
        <w:rPr>
          <w:sz w:val="28"/>
          <w:szCs w:val="28"/>
        </w:rPr>
        <w:t xml:space="preserve">Показатели сформированы  у   </w:t>
      </w:r>
      <w:r w:rsidR="00FA11EE" w:rsidRPr="001732C0">
        <w:rPr>
          <w:sz w:val="28"/>
          <w:szCs w:val="28"/>
        </w:rPr>
        <w:t>39</w:t>
      </w:r>
      <w:r w:rsidRPr="001732C0">
        <w:rPr>
          <w:sz w:val="28"/>
          <w:szCs w:val="28"/>
        </w:rPr>
        <w:t xml:space="preserve"> % детей </w:t>
      </w:r>
    </w:p>
    <w:p w:rsidR="00AC5343" w:rsidRPr="001732C0" w:rsidRDefault="00AC5343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>Находятся в стадии формирования – у</w:t>
      </w:r>
      <w:r w:rsidR="002E6544">
        <w:rPr>
          <w:sz w:val="28"/>
          <w:szCs w:val="28"/>
        </w:rPr>
        <w:t xml:space="preserve"> 56</w:t>
      </w:r>
      <w:r w:rsidRPr="001732C0">
        <w:rPr>
          <w:sz w:val="28"/>
          <w:szCs w:val="28"/>
        </w:rPr>
        <w:t xml:space="preserve"> % детей     </w:t>
      </w:r>
    </w:p>
    <w:p w:rsidR="00AC5343" w:rsidRPr="001732C0" w:rsidRDefault="00F117AD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 xml:space="preserve">Не сформированы –у </w:t>
      </w:r>
      <w:r w:rsidR="002E6544">
        <w:rPr>
          <w:sz w:val="28"/>
          <w:szCs w:val="28"/>
        </w:rPr>
        <w:t>5</w:t>
      </w:r>
      <w:r w:rsidRPr="001732C0">
        <w:rPr>
          <w:sz w:val="28"/>
          <w:szCs w:val="28"/>
        </w:rPr>
        <w:t xml:space="preserve"> </w:t>
      </w:r>
      <w:r w:rsidR="00AC5343" w:rsidRPr="001732C0">
        <w:rPr>
          <w:sz w:val="28"/>
          <w:szCs w:val="28"/>
        </w:rPr>
        <w:t>% детей</w:t>
      </w:r>
    </w:p>
    <w:p w:rsidR="00AC5343" w:rsidRPr="001732C0" w:rsidRDefault="00AC5343" w:rsidP="00AE460F">
      <w:pPr>
        <w:ind w:left="567"/>
        <w:rPr>
          <w:sz w:val="28"/>
          <w:szCs w:val="28"/>
          <w:u w:val="single"/>
        </w:rPr>
      </w:pPr>
      <w:r w:rsidRPr="001732C0">
        <w:rPr>
          <w:sz w:val="28"/>
          <w:szCs w:val="28"/>
          <w:u w:val="single"/>
        </w:rPr>
        <w:t xml:space="preserve">Конец года:  </w:t>
      </w:r>
    </w:p>
    <w:p w:rsidR="00AC5343" w:rsidRPr="001732C0" w:rsidRDefault="00AC5343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 xml:space="preserve">Показатели сформированы  у    </w:t>
      </w:r>
      <w:r w:rsidR="002E6544">
        <w:rPr>
          <w:sz w:val="28"/>
          <w:szCs w:val="28"/>
        </w:rPr>
        <w:t>74</w:t>
      </w:r>
      <w:r w:rsidRPr="001732C0">
        <w:rPr>
          <w:sz w:val="28"/>
          <w:szCs w:val="28"/>
        </w:rPr>
        <w:t xml:space="preserve">% детей </w:t>
      </w:r>
    </w:p>
    <w:p w:rsidR="00AC5343" w:rsidRPr="001732C0" w:rsidRDefault="00AC5343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 xml:space="preserve">Находятся в стадии формирования – у </w:t>
      </w:r>
      <w:r w:rsidR="00DB223B" w:rsidRPr="001732C0">
        <w:rPr>
          <w:sz w:val="28"/>
          <w:szCs w:val="28"/>
        </w:rPr>
        <w:t>23</w:t>
      </w:r>
      <w:r w:rsidRPr="001732C0">
        <w:rPr>
          <w:sz w:val="28"/>
          <w:szCs w:val="28"/>
        </w:rPr>
        <w:t xml:space="preserve"> % детей    </w:t>
      </w:r>
    </w:p>
    <w:p w:rsidR="00AC5343" w:rsidRPr="001732C0" w:rsidRDefault="002E6544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–у 3</w:t>
      </w:r>
      <w:r w:rsidR="00AC5343" w:rsidRPr="001732C0">
        <w:rPr>
          <w:sz w:val="28"/>
          <w:szCs w:val="28"/>
        </w:rPr>
        <w:t>% детей</w:t>
      </w:r>
    </w:p>
    <w:p w:rsidR="00AC5343" w:rsidRPr="001732C0" w:rsidRDefault="00AC5343" w:rsidP="00AE460F">
      <w:pPr>
        <w:ind w:left="567"/>
        <w:rPr>
          <w:b/>
          <w:sz w:val="28"/>
          <w:szCs w:val="28"/>
        </w:rPr>
      </w:pPr>
    </w:p>
    <w:p w:rsidR="00AC5343" w:rsidRPr="00B543E6" w:rsidRDefault="00AC5343" w:rsidP="00AE460F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Художественно – эстетическое развитие:</w:t>
      </w:r>
    </w:p>
    <w:p w:rsidR="00AC5343" w:rsidRPr="00B543E6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A11EE">
        <w:rPr>
          <w:sz w:val="28"/>
          <w:szCs w:val="28"/>
        </w:rPr>
        <w:t>36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A11EE">
        <w:rPr>
          <w:sz w:val="28"/>
          <w:szCs w:val="28"/>
        </w:rPr>
        <w:t>60</w:t>
      </w:r>
      <w:r>
        <w:rPr>
          <w:sz w:val="28"/>
          <w:szCs w:val="28"/>
        </w:rPr>
        <w:t xml:space="preserve">% детей    </w:t>
      </w:r>
    </w:p>
    <w:p w:rsidR="00AC5343" w:rsidRPr="00F07D51" w:rsidRDefault="00972491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сформированы – у </w:t>
      </w:r>
      <w:r w:rsidR="00FA11EE">
        <w:rPr>
          <w:sz w:val="28"/>
          <w:szCs w:val="28"/>
        </w:rPr>
        <w:t>4</w:t>
      </w:r>
      <w:r w:rsidR="00AC5343">
        <w:rPr>
          <w:sz w:val="28"/>
          <w:szCs w:val="28"/>
        </w:rPr>
        <w:t>% детей</w:t>
      </w:r>
    </w:p>
    <w:p w:rsidR="00AC5343" w:rsidRDefault="00AC5343" w:rsidP="00AE460F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FA11EE">
        <w:rPr>
          <w:sz w:val="28"/>
          <w:szCs w:val="28"/>
        </w:rPr>
        <w:t>60</w:t>
      </w:r>
      <w:r>
        <w:rPr>
          <w:sz w:val="28"/>
          <w:szCs w:val="28"/>
        </w:rPr>
        <w:t xml:space="preserve">  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8A17AB">
        <w:rPr>
          <w:sz w:val="28"/>
          <w:szCs w:val="28"/>
        </w:rPr>
        <w:t>37</w:t>
      </w:r>
      <w:r>
        <w:rPr>
          <w:sz w:val="28"/>
          <w:szCs w:val="28"/>
        </w:rPr>
        <w:t xml:space="preserve"> % детей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</w:t>
      </w:r>
      <w:r w:rsidR="008A17AB">
        <w:rPr>
          <w:sz w:val="28"/>
          <w:szCs w:val="28"/>
        </w:rPr>
        <w:t>формированы – у 3</w:t>
      </w:r>
      <w:r>
        <w:rPr>
          <w:sz w:val="28"/>
          <w:szCs w:val="28"/>
        </w:rPr>
        <w:t>% детей</w:t>
      </w:r>
    </w:p>
    <w:p w:rsidR="00AC5343" w:rsidRPr="00B543E6" w:rsidRDefault="00AC5343" w:rsidP="00AE460F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AC5343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FA11EE">
        <w:rPr>
          <w:sz w:val="28"/>
          <w:szCs w:val="28"/>
        </w:rPr>
        <w:t>35</w:t>
      </w:r>
      <w:r>
        <w:rPr>
          <w:sz w:val="28"/>
          <w:szCs w:val="28"/>
        </w:rPr>
        <w:t xml:space="preserve">  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A11EE">
        <w:rPr>
          <w:sz w:val="28"/>
          <w:szCs w:val="28"/>
        </w:rPr>
        <w:t>55</w:t>
      </w:r>
      <w:r w:rsidR="00F117AD">
        <w:rPr>
          <w:sz w:val="28"/>
          <w:szCs w:val="28"/>
        </w:rPr>
        <w:t xml:space="preserve"> % детей</w:t>
      </w:r>
    </w:p>
    <w:p w:rsidR="00AC5343" w:rsidRPr="00B543E6" w:rsidRDefault="00F117AD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 у </w:t>
      </w:r>
      <w:r w:rsidR="00972491">
        <w:rPr>
          <w:sz w:val="28"/>
          <w:szCs w:val="28"/>
        </w:rPr>
        <w:t>1</w:t>
      </w:r>
      <w:r w:rsidR="00FA11EE">
        <w:rPr>
          <w:sz w:val="28"/>
          <w:szCs w:val="28"/>
        </w:rPr>
        <w:t>0</w:t>
      </w:r>
      <w:r w:rsidR="00AC5343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AC5343" w:rsidRPr="00B543E6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8A17AB">
        <w:rPr>
          <w:sz w:val="28"/>
          <w:szCs w:val="28"/>
        </w:rPr>
        <w:t>58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A17AB">
        <w:rPr>
          <w:sz w:val="28"/>
          <w:szCs w:val="28"/>
        </w:rPr>
        <w:t>32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A17AB">
        <w:rPr>
          <w:sz w:val="28"/>
          <w:szCs w:val="28"/>
        </w:rPr>
        <w:t>сформированы – у 10</w:t>
      </w:r>
      <w:r>
        <w:rPr>
          <w:sz w:val="28"/>
          <w:szCs w:val="28"/>
        </w:rPr>
        <w:t>%детей</w:t>
      </w:r>
    </w:p>
    <w:p w:rsidR="00AC5343" w:rsidRDefault="00AC5343" w:rsidP="00AE460F">
      <w:pPr>
        <w:ind w:left="567"/>
        <w:rPr>
          <w:sz w:val="28"/>
          <w:szCs w:val="28"/>
        </w:rPr>
      </w:pPr>
    </w:p>
    <w:p w:rsidR="00AC5343" w:rsidRDefault="00AC5343" w:rsidP="00AE460F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9516DC" w:rsidRDefault="009516DC" w:rsidP="00AE460F">
      <w:pPr>
        <w:ind w:left="567"/>
      </w:pPr>
    </w:p>
    <w:sectPr w:rsidR="009516DC" w:rsidSect="00022981">
      <w:footerReference w:type="default" r:id="rId8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0D" w:rsidRDefault="00E61C0D" w:rsidP="00022981">
      <w:r>
        <w:separator/>
      </w:r>
    </w:p>
  </w:endnote>
  <w:endnote w:type="continuationSeparator" w:id="0">
    <w:p w:rsidR="00E61C0D" w:rsidRDefault="00E61C0D" w:rsidP="000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6526"/>
      <w:docPartObj>
        <w:docPartGallery w:val="Page Numbers (Bottom of Page)"/>
        <w:docPartUnique/>
      </w:docPartObj>
    </w:sdtPr>
    <w:sdtEndPr/>
    <w:sdtContent>
      <w:p w:rsidR="00022981" w:rsidRDefault="00421653">
        <w:pPr>
          <w:pStyle w:val="a8"/>
          <w:jc w:val="right"/>
        </w:pPr>
        <w:r>
          <w:fldChar w:fldCharType="begin"/>
        </w:r>
        <w:r w:rsidR="00DE4C5D">
          <w:instrText xml:space="preserve"> PAGE   \* MERGEFORMAT </w:instrText>
        </w:r>
        <w:r>
          <w:fldChar w:fldCharType="separate"/>
        </w:r>
        <w:r w:rsidR="00C167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2981" w:rsidRDefault="00022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0D" w:rsidRDefault="00E61C0D" w:rsidP="00022981">
      <w:r>
        <w:separator/>
      </w:r>
    </w:p>
  </w:footnote>
  <w:footnote w:type="continuationSeparator" w:id="0">
    <w:p w:rsidR="00E61C0D" w:rsidRDefault="00E61C0D" w:rsidP="0002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C22"/>
    <w:multiLevelType w:val="hybridMultilevel"/>
    <w:tmpl w:val="6A7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77C"/>
    <w:multiLevelType w:val="hybridMultilevel"/>
    <w:tmpl w:val="30CEC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452A6D"/>
    <w:multiLevelType w:val="hybridMultilevel"/>
    <w:tmpl w:val="BCF0E164"/>
    <w:lvl w:ilvl="0" w:tplc="406834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D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A4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090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8F5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4C1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84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02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3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E03"/>
    <w:multiLevelType w:val="hybridMultilevel"/>
    <w:tmpl w:val="CF429B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CAE"/>
    <w:multiLevelType w:val="hybridMultilevel"/>
    <w:tmpl w:val="0E3A12C8"/>
    <w:lvl w:ilvl="0" w:tplc="E8964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C2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68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213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E9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053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8C3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4D9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0296"/>
    <w:multiLevelType w:val="hybridMultilevel"/>
    <w:tmpl w:val="C4C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14C09"/>
    <w:multiLevelType w:val="hybridMultilevel"/>
    <w:tmpl w:val="3ECEC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D022C"/>
    <w:multiLevelType w:val="hybridMultilevel"/>
    <w:tmpl w:val="A68605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E3841"/>
    <w:multiLevelType w:val="hybridMultilevel"/>
    <w:tmpl w:val="184A1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C6B"/>
    <w:multiLevelType w:val="hybridMultilevel"/>
    <w:tmpl w:val="DD5218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7C79054C"/>
    <w:multiLevelType w:val="hybridMultilevel"/>
    <w:tmpl w:val="E6F84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43"/>
    <w:rsid w:val="00022981"/>
    <w:rsid w:val="001732C0"/>
    <w:rsid w:val="001F7316"/>
    <w:rsid w:val="0020404A"/>
    <w:rsid w:val="00246FCB"/>
    <w:rsid w:val="002862E1"/>
    <w:rsid w:val="00294770"/>
    <w:rsid w:val="002E6544"/>
    <w:rsid w:val="00421653"/>
    <w:rsid w:val="004C2CED"/>
    <w:rsid w:val="004E4E55"/>
    <w:rsid w:val="00527DED"/>
    <w:rsid w:val="00536B56"/>
    <w:rsid w:val="00570FBE"/>
    <w:rsid w:val="00592F55"/>
    <w:rsid w:val="00667D71"/>
    <w:rsid w:val="006F5DDE"/>
    <w:rsid w:val="007B5698"/>
    <w:rsid w:val="007C297A"/>
    <w:rsid w:val="007C2F40"/>
    <w:rsid w:val="00880E5F"/>
    <w:rsid w:val="008A17AB"/>
    <w:rsid w:val="008A2A41"/>
    <w:rsid w:val="008E13A3"/>
    <w:rsid w:val="00916E66"/>
    <w:rsid w:val="009178FD"/>
    <w:rsid w:val="009516DC"/>
    <w:rsid w:val="009667D8"/>
    <w:rsid w:val="00972491"/>
    <w:rsid w:val="00987306"/>
    <w:rsid w:val="00995477"/>
    <w:rsid w:val="00A61CFA"/>
    <w:rsid w:val="00AA044D"/>
    <w:rsid w:val="00AC5343"/>
    <w:rsid w:val="00AD0651"/>
    <w:rsid w:val="00AE460F"/>
    <w:rsid w:val="00B75429"/>
    <w:rsid w:val="00C1676B"/>
    <w:rsid w:val="00CC477C"/>
    <w:rsid w:val="00D1743F"/>
    <w:rsid w:val="00D3269A"/>
    <w:rsid w:val="00D9687B"/>
    <w:rsid w:val="00DB223B"/>
    <w:rsid w:val="00DE4C5D"/>
    <w:rsid w:val="00E30FDE"/>
    <w:rsid w:val="00E61C0D"/>
    <w:rsid w:val="00EC293E"/>
    <w:rsid w:val="00F117AD"/>
    <w:rsid w:val="00FA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131B"/>
  <w15:docId w15:val="{40933451-0C4E-4D5F-8B08-AA54116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43"/>
    <w:pPr>
      <w:ind w:left="720"/>
      <w:contextualSpacing/>
    </w:p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unhideWhenUsed/>
    <w:qFormat/>
    <w:rsid w:val="006F5DD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22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62E1"/>
    <w:rPr>
      <w:b/>
      <w:bCs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D32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5AB5-3519-49E8-8169-DA2BE9D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Anya</cp:lastModifiedBy>
  <cp:revision>22</cp:revision>
  <dcterms:created xsi:type="dcterms:W3CDTF">2018-05-26T01:19:00Z</dcterms:created>
  <dcterms:modified xsi:type="dcterms:W3CDTF">2022-05-25T11:25:00Z</dcterms:modified>
</cp:coreProperties>
</file>